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2025年秋季汽车部省赛耗材采购项目</w:t>
            </w:r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24" w:name="_GoBack"/>
            <w:bookmarkEnd w:id="24"/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仿宋" w:hAnsi="仿宋" w:eastAsia="仿宋" w:cs="仿宋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bookmarkStart w:id="0" w:name="_Toc21836"/>
      <w:r>
        <w:rPr>
          <w:rFonts w:hint="eastAsia" w:ascii="仿宋" w:hAnsi="仿宋" w:eastAsia="仿宋" w:cs="仿宋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" w:name="_Toc32497_WPSOffice_Level1"/>
      <w:bookmarkStart w:id="2" w:name="_Toc13004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3" w:name="_Toc1926_WPSOffice_Level1"/>
      <w:bookmarkStart w:id="4" w:name="_Toc4500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5" w:name="_Toc17292_WPSOffice_Level1"/>
      <w:bookmarkStart w:id="6" w:name="_Toc1144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7" w:name="_Toc24041_WPSOffice_Level1"/>
      <w:bookmarkStart w:id="8" w:name="_Toc2248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9" w:name="_Toc1988_WPSOffice_Level1"/>
      <w:bookmarkStart w:id="10" w:name="_Toc9429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1" w:name="_Toc14197_WPSOffice_Level1"/>
      <w:bookmarkStart w:id="12" w:name="_Toc1692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姓名：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3" w:name="_Toc3377_WPSOffice_Level1"/>
      <w:bookmarkStart w:id="14" w:name="_Toc2303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年龄：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5" w:name="_Toc12685_WPSOffice_Level1"/>
      <w:bookmarkStart w:id="16" w:name="_Toc13271_WPSOffice_Level1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7" w:name="_Toc12682_WPSOffice_Level1"/>
      <w:bookmarkStart w:id="18" w:name="_Toc570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hint="eastAsia" w:ascii="仿宋" w:hAnsi="仿宋" w:eastAsia="仿宋" w:cs="仿宋"/>
          <w:kern w:val="0"/>
          <w:sz w:val="24"/>
          <w:highlight w:val="none"/>
        </w:rPr>
      </w:pPr>
    </w:p>
    <w:p w14:paraId="1F0E04B5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/>
                <w:p w14:paraId="536AB50C"/>
                <w:p w14:paraId="59DA9343"/>
                <w:p w14:paraId="1A6306E9"/>
                <w:p w14:paraId="0B5FF6E5">
                  <w:pPr>
                    <w:ind w:firstLine="1440" w:firstLineChars="6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82D756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9" w:name="_Toc764_WPSOffice_Level1"/>
      <w:bookmarkStart w:id="20" w:name="_Toc1489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highlight w:val="none"/>
        </w:rPr>
        <w:t>（签字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年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日</w:t>
      </w:r>
    </w:p>
    <w:p w14:paraId="04B39DE1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highlight w:val="none"/>
        </w:rPr>
      </w:pPr>
      <w:bookmarkStart w:id="21" w:name="_Toc29677"/>
      <w:r>
        <w:rPr>
          <w:rFonts w:hint="eastAsia" w:ascii="仿宋" w:hAnsi="仿宋" w:eastAsia="仿宋" w:cs="仿宋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22" w:name="_Toc2770_WPSOffice_Level1"/>
      <w:bookmarkStart w:id="23" w:name="_Toc10854_WPSOffice_Level1"/>
      <w:r>
        <w:rPr>
          <w:rFonts w:hint="eastAsia" w:ascii="仿宋" w:hAnsi="仿宋" w:eastAsia="仿宋" w:cs="仿宋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仿宋" w:hAnsi="仿宋" w:eastAsia="仿宋" w:cs="仿宋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（供应商名称）的法定代表人，现委托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附：法定代表人</w:t>
      </w:r>
      <w:r>
        <w:rPr>
          <w:rFonts w:hint="eastAsia" w:ascii="仿宋" w:hAnsi="仿宋" w:eastAsia="仿宋" w:cs="仿宋"/>
          <w:sz w:val="24"/>
        </w:rPr>
        <w:t>委托代理人</w:t>
      </w:r>
      <w:r>
        <w:rPr>
          <w:rFonts w:hint="eastAsia" w:ascii="仿宋" w:hAnsi="仿宋" w:eastAsia="仿宋" w:cs="仿宋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63868CE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B4202C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445D2BC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2819AA27">
                  <w:pPr>
                    <w:jc w:val="both"/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 （正反面）</w:t>
                  </w:r>
                </w:p>
                <w:p w14:paraId="6D0DC3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4DFF5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CDBFD21">
                  <w:pPr>
                    <w:rPr>
                      <w:rFonts w:hint="eastAsia" w:ascii="仿宋" w:hAnsi="仿宋" w:eastAsia="仿宋" w:cs="仿宋"/>
                    </w:rPr>
                  </w:pPr>
                </w:p>
              </w:txbxContent>
            </v:textbox>
          </v:rect>
        </w:pict>
      </w:r>
    </w:p>
    <w:p w14:paraId="4E59486D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0812B56B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0F898135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2935C0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2A375AA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B87883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189B5B2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ADB9AD3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3AC0FF1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A4153CA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  应  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</w:t>
      </w:r>
    </w:p>
    <w:p w14:paraId="7290945F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hint="eastAsia" w:ascii="仿宋" w:hAnsi="仿宋" w:eastAsia="仿宋" w:cs="仿宋"/>
          <w:sz w:val="24"/>
          <w:highlight w:val="none"/>
        </w:rPr>
      </w:pPr>
    </w:p>
    <w:p w14:paraId="402F59DA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hint="eastAsia" w:ascii="仿宋" w:hAnsi="仿宋" w:eastAsia="仿宋" w:cs="仿宋"/>
          <w:sz w:val="24"/>
          <w:highlight w:val="none"/>
          <w:u w:val="single"/>
        </w:rPr>
      </w:pPr>
    </w:p>
    <w:p w14:paraId="5DCEA567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委托代理人：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49ED7A4C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 w14:paraId="4798C282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hint="eastAsia" w:ascii="仿宋" w:hAnsi="仿宋" w:eastAsia="仿宋" w:cs="仿宋"/>
          <w:sz w:val="24"/>
          <w:highlight w:val="none"/>
        </w:rPr>
      </w:pPr>
    </w:p>
    <w:p w14:paraId="2F5ECE18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01397A61">
      <w:pPr>
        <w:pStyle w:val="4"/>
        <w:rPr>
          <w:rFonts w:hint="eastAsia" w:ascii="仿宋" w:hAnsi="仿宋" w:eastAsia="仿宋" w:cs="仿宋"/>
          <w:sz w:val="24"/>
          <w:highlight w:val="none"/>
        </w:rPr>
      </w:pPr>
    </w:p>
    <w:p w14:paraId="487CFA81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12290561"/>
    <w:rsid w:val="140D772F"/>
    <w:rsid w:val="16386445"/>
    <w:rsid w:val="19121FD6"/>
    <w:rsid w:val="1B586714"/>
    <w:rsid w:val="1F343D2B"/>
    <w:rsid w:val="20234103"/>
    <w:rsid w:val="20CC212C"/>
    <w:rsid w:val="22CA39AC"/>
    <w:rsid w:val="26D41D36"/>
    <w:rsid w:val="2D2C76F8"/>
    <w:rsid w:val="2E8753F4"/>
    <w:rsid w:val="31935638"/>
    <w:rsid w:val="34882500"/>
    <w:rsid w:val="35293362"/>
    <w:rsid w:val="354B52AB"/>
    <w:rsid w:val="3A151C40"/>
    <w:rsid w:val="3AEF66B6"/>
    <w:rsid w:val="3B560249"/>
    <w:rsid w:val="3EA846BF"/>
    <w:rsid w:val="40731179"/>
    <w:rsid w:val="444F36C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61A3BE4"/>
    <w:rsid w:val="58375B94"/>
    <w:rsid w:val="5C9156DD"/>
    <w:rsid w:val="5CCE5716"/>
    <w:rsid w:val="621520B2"/>
    <w:rsid w:val="6B821122"/>
    <w:rsid w:val="6E0F238F"/>
    <w:rsid w:val="71E8503A"/>
    <w:rsid w:val="74AC24D4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379</Words>
  <Characters>382</Characters>
  <Lines>0</Lines>
  <Paragraphs>0</Paragraphs>
  <TotalTime>0</TotalTime>
  <ScaleCrop>false</ScaleCrop>
  <LinksUpToDate>false</LinksUpToDate>
  <CharactersWithSpaces>1191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华仔</cp:lastModifiedBy>
  <dcterms:modified xsi:type="dcterms:W3CDTF">2025-12-23T10:07:38Z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1E238DE659C0457A9E583AAF301993AE_13</vt:lpwstr>
  </property>
  <property fmtid="{D5CDD505-2E9C-101B-9397-08002B2CF9AE}" pid="4" name="KSOTemplateDocerSaveRecord">
    <vt:lpwstr>eyJoZGlkIjoiMGM0YTc4YWNhMGQ5ZjZlZDJjNjg0ZTlhYzJhYmYwZTIiLCJ1c2VySWQiOiI0ODQyMDcyMTcifQ==</vt:lpwstr>
  </property>
</Properties>
</file>