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2280B">
      <w:pPr>
        <w:jc w:val="center"/>
        <w:rPr>
          <w:rFonts w:hint="eastAsia" w:ascii="仿宋" w:hAnsi="仿宋" w:eastAsia="仿宋" w:cs="仿宋"/>
          <w:sz w:val="52"/>
          <w:szCs w:val="52"/>
          <w:lang w:val="en-US" w:eastAsia="zh-CN"/>
        </w:rPr>
      </w:pPr>
      <w:r>
        <w:rPr>
          <w:rFonts w:hint="eastAsia" w:ascii="仿宋" w:hAnsi="仿宋" w:eastAsia="仿宋" w:cs="仿宋"/>
          <w:sz w:val="52"/>
          <w:szCs w:val="52"/>
          <w:lang w:val="en-US" w:eastAsia="zh-CN"/>
        </w:rPr>
        <w:t>报名登记表</w:t>
      </w:r>
    </w:p>
    <w:p w14:paraId="4EF18388">
      <w:pPr>
        <w:jc w:val="center"/>
        <w:rPr>
          <w:rFonts w:hint="eastAsia" w:ascii="仿宋" w:hAnsi="仿宋" w:eastAsia="仿宋" w:cs="仿宋"/>
          <w:sz w:val="13"/>
          <w:szCs w:val="13"/>
          <w:lang w:val="en-US" w:eastAsia="zh-CN"/>
        </w:rPr>
      </w:pP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504"/>
        <w:gridCol w:w="5018"/>
      </w:tblGrid>
      <w:tr w14:paraId="4A6EB0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7C12BFC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报名项目</w:t>
            </w:r>
          </w:p>
        </w:tc>
        <w:tc>
          <w:tcPr>
            <w:tcW w:w="5018" w:type="dxa"/>
            <w:noWrap w:val="0"/>
            <w:vAlign w:val="center"/>
          </w:tcPr>
          <w:p w14:paraId="2473AF13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2025年秋季电气工程部省赛耗材采购项目</w:t>
            </w:r>
            <w:bookmarkStart w:id="24" w:name="_GoBack"/>
            <w:bookmarkEnd w:id="24"/>
          </w:p>
        </w:tc>
      </w:tr>
      <w:tr w14:paraId="1902E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1B7288F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报名时间</w:t>
            </w:r>
          </w:p>
        </w:tc>
        <w:tc>
          <w:tcPr>
            <w:tcW w:w="5018" w:type="dxa"/>
            <w:noWrap w:val="0"/>
            <w:vAlign w:val="center"/>
          </w:tcPr>
          <w:p w14:paraId="094A5F0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35D4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54AD8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报名单位名称</w:t>
            </w:r>
          </w:p>
        </w:tc>
        <w:tc>
          <w:tcPr>
            <w:tcW w:w="5018" w:type="dxa"/>
            <w:noWrap w:val="0"/>
            <w:vAlign w:val="center"/>
          </w:tcPr>
          <w:p w14:paraId="5AD9D8AE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3AFE0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6C5F091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报名单位详细地址</w:t>
            </w:r>
          </w:p>
        </w:tc>
        <w:tc>
          <w:tcPr>
            <w:tcW w:w="5018" w:type="dxa"/>
            <w:noWrap w:val="0"/>
            <w:vAlign w:val="center"/>
          </w:tcPr>
          <w:p w14:paraId="22B7740D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BF20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350F0E0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报名单位法定代表人姓名及联系电话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5BB52E55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82B8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663DD72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报名授权委托代理人姓名及联系电话</w:t>
            </w:r>
          </w:p>
        </w:tc>
        <w:tc>
          <w:tcPr>
            <w:tcW w:w="5018" w:type="dxa"/>
            <w:noWrap w:val="0"/>
            <w:vAlign w:val="center"/>
          </w:tcPr>
          <w:p w14:paraId="03BBDB7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EC45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1" w:hRule="atLeast"/>
        </w:trPr>
        <w:tc>
          <w:tcPr>
            <w:tcW w:w="3504" w:type="dxa"/>
            <w:noWrap w:val="0"/>
            <w:vAlign w:val="center"/>
          </w:tcPr>
          <w:p w14:paraId="0094267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备注（邮箱）</w:t>
            </w:r>
          </w:p>
        </w:tc>
        <w:tc>
          <w:tcPr>
            <w:tcW w:w="5018" w:type="dxa"/>
            <w:noWrap w:val="0"/>
            <w:vAlign w:val="center"/>
          </w:tcPr>
          <w:p w14:paraId="45EDACBB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11BCFC3">
      <w:pPr>
        <w:rPr>
          <w:rFonts w:hint="eastAsia" w:ascii="仿宋" w:hAnsi="仿宋" w:eastAsia="仿宋" w:cs="仿宋"/>
          <w:lang w:val="en-US" w:eastAsia="zh-CN"/>
        </w:rPr>
      </w:pPr>
    </w:p>
    <w:p w14:paraId="78A5D858">
      <w:pPr>
        <w:pStyle w:val="4"/>
        <w:rPr>
          <w:rFonts w:hint="eastAsia" w:ascii="仿宋" w:hAnsi="仿宋" w:eastAsia="仿宋" w:cs="仿宋"/>
          <w:sz w:val="28"/>
          <w:szCs w:val="28"/>
        </w:rPr>
      </w:pPr>
    </w:p>
    <w:p w14:paraId="0F95A693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highlight w:val="none"/>
        </w:rPr>
      </w:pPr>
      <w:bookmarkStart w:id="0" w:name="_Toc21836"/>
      <w:r>
        <w:rPr>
          <w:rFonts w:hint="eastAsia" w:ascii="仿宋" w:hAnsi="仿宋" w:eastAsia="仿宋" w:cs="仿宋"/>
          <w:highlight w:val="none"/>
        </w:rPr>
        <w:t>法定代表人身份证明</w:t>
      </w:r>
      <w:bookmarkEnd w:id="0"/>
    </w:p>
    <w:p w14:paraId="7340F3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" w:name="_Toc13004_WPSOffice_Level1"/>
      <w:bookmarkStart w:id="2" w:name="_Toc324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供 应 商：</w:t>
      </w:r>
      <w:bookmarkEnd w:id="1"/>
      <w:bookmarkEnd w:id="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0E7C27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3" w:name="_Toc1926_WPSOffice_Level1"/>
      <w:bookmarkStart w:id="4" w:name="_Toc4500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单位性质：</w:t>
      </w:r>
      <w:bookmarkEnd w:id="3"/>
      <w:bookmarkEnd w:id="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7153BA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5" w:name="_Toc11442_WPSOffice_Level1"/>
      <w:bookmarkStart w:id="6" w:name="_Toc1729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地    址：</w:t>
      </w:r>
      <w:bookmarkEnd w:id="5"/>
      <w:bookmarkEnd w:id="6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4D6A63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7" w:name="_Toc24041_WPSOffice_Level1"/>
      <w:bookmarkStart w:id="8" w:name="_Toc22486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成立时间：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年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日</w:t>
      </w:r>
      <w:bookmarkEnd w:id="7"/>
      <w:bookmarkEnd w:id="8"/>
    </w:p>
    <w:p w14:paraId="0F7FF3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9" w:name="_Toc1988_WPSOffice_Level1"/>
      <w:bookmarkStart w:id="10" w:name="_Toc9429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经营期限：</w:t>
      </w:r>
      <w:bookmarkEnd w:id="9"/>
      <w:bookmarkEnd w:id="10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                              </w:t>
      </w:r>
    </w:p>
    <w:p w14:paraId="530094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1" w:name="_Toc16926_WPSOffice_Level1"/>
      <w:bookmarkStart w:id="12" w:name="_Toc1419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姓名：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 xml:space="preserve"> 性别：</w:t>
      </w:r>
      <w:bookmarkEnd w:id="11"/>
      <w:bookmarkEnd w:id="12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4BD289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bookmarkStart w:id="13" w:name="_Toc3377_WPSOffice_Level1"/>
      <w:bookmarkStart w:id="14" w:name="_Toc23037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年龄：</w:t>
      </w: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职务：</w:t>
      </w:r>
      <w:bookmarkEnd w:id="13"/>
      <w:bookmarkEnd w:id="14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                </w:t>
      </w:r>
    </w:p>
    <w:p w14:paraId="67DAC2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5" w:name="_Toc13271_WPSOffice_Level1"/>
      <w:bookmarkStart w:id="16" w:name="_Toc12685_WPSOffice_Level1"/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t xml:space="preserve">系                                      </w:t>
      </w:r>
      <w:r>
        <w:rPr>
          <w:rFonts w:hint="eastAsia" w:ascii="仿宋" w:hAnsi="仿宋" w:eastAsia="仿宋" w:cs="仿宋"/>
          <w:kern w:val="0"/>
          <w:sz w:val="24"/>
          <w:highlight w:val="none"/>
        </w:rPr>
        <w:t>（供应商名称）的法定代表人。</w:t>
      </w:r>
      <w:bookmarkEnd w:id="15"/>
      <w:bookmarkEnd w:id="16"/>
    </w:p>
    <w:p w14:paraId="08A3D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textAlignment w:val="auto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7" w:name="_Toc12682_WPSOffice_Level1"/>
      <w:bookmarkStart w:id="18" w:name="_Toc5702_WPSOffice_Level1"/>
      <w:r>
        <w:rPr>
          <w:rFonts w:hint="eastAsia" w:ascii="仿宋" w:hAnsi="仿宋" w:eastAsia="仿宋" w:cs="仿宋"/>
          <w:kern w:val="0"/>
          <w:sz w:val="24"/>
          <w:highlight w:val="none"/>
        </w:rPr>
        <w:t>特此证明。</w:t>
      </w:r>
      <w:bookmarkEnd w:id="17"/>
      <w:bookmarkEnd w:id="18"/>
    </w:p>
    <w:p w14:paraId="4B59D2B3">
      <w:pPr>
        <w:rPr>
          <w:rFonts w:hint="eastAsia" w:ascii="仿宋" w:hAnsi="仿宋" w:eastAsia="仿宋" w:cs="仿宋"/>
          <w:kern w:val="0"/>
          <w:sz w:val="24"/>
          <w:highlight w:val="none"/>
        </w:rPr>
      </w:pPr>
    </w:p>
    <w:p w14:paraId="1F0E04B5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kern w:val="0"/>
          <w:sz w:val="24"/>
          <w:highlight w:val="none"/>
          <w:u w:val="single"/>
        </w:rPr>
        <w:pict>
          <v:rect id="矩形 10" o:spid="_x0000_s1027" o:spt="1" style="position:absolute;left:0pt;margin-left:78.75pt;margin-top:13.6pt;height:156pt;width:288.75pt;z-index:251659264;mso-width-relative:page;mso-height-relative:page;" fillcolor="#FFFFFF" filled="t" stroked="t" coordsize="21600,21600" o:gfxdata="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RfzSJ2AAAAAoBAAAPAAAAAAAAAAEAIAAAACIAAABk&#10;cnMvZG93bnJldi54bWxQSwECFAAUAAAACACHTuJAZXT4OgYCAAA6BAAADgAAAAAAAAABACAAAAAn&#10;AQAAZHJzL2Uyb0RvYy54bWxQSwUGAAAAAAYABgBZAQAAnwUAAAAA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39C877C1"/>
                <w:p w14:paraId="536AB50C"/>
                <w:p w14:paraId="59DA9343"/>
                <w:p w14:paraId="1A6306E9"/>
                <w:p w14:paraId="0B5FF6E5">
                  <w:pPr>
                    <w:ind w:firstLine="1440" w:firstLineChars="6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17EF821A">
                  <w:pPr>
                    <w:ind w:firstLine="1680" w:firstLineChars="700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  正反面）</w:t>
                  </w:r>
                </w:p>
              </w:txbxContent>
            </v:textbox>
          </v:rect>
        </w:pict>
      </w:r>
    </w:p>
    <w:p w14:paraId="1C8E234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82D7563">
      <w:pPr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48F619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3400E7D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7E09EF08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4A3B46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0D46B25A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1D926A6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6486F3E9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497BC93E">
      <w:pPr>
        <w:jc w:val="righ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285B070B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35AA98BD">
      <w:pPr>
        <w:spacing w:line="500" w:lineRule="exact"/>
        <w:rPr>
          <w:rFonts w:hint="eastAsia" w:ascii="仿宋" w:hAnsi="仿宋" w:eastAsia="仿宋" w:cs="仿宋"/>
          <w:kern w:val="0"/>
          <w:sz w:val="24"/>
          <w:highlight w:val="none"/>
          <w:u w:val="single"/>
        </w:rPr>
      </w:pPr>
    </w:p>
    <w:p w14:paraId="52127115">
      <w:pPr>
        <w:wordWrap w:val="0"/>
        <w:spacing w:line="500" w:lineRule="exact"/>
        <w:ind w:right="420"/>
        <w:rPr>
          <w:rFonts w:hint="eastAsia" w:ascii="仿宋" w:hAnsi="仿宋" w:eastAsia="仿宋" w:cs="仿宋"/>
          <w:kern w:val="0"/>
          <w:sz w:val="24"/>
          <w:highlight w:val="none"/>
        </w:rPr>
      </w:pPr>
      <w:bookmarkStart w:id="19" w:name="_Toc14894_WPSOffice_Level1"/>
      <w:bookmarkStart w:id="20" w:name="_Toc764_WPSOffice_Level1"/>
    </w:p>
    <w:bookmarkEnd w:id="19"/>
    <w:bookmarkEnd w:id="20"/>
    <w:p w14:paraId="3806E1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供应商名称：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（盖章） </w:t>
      </w:r>
    </w:p>
    <w:p w14:paraId="231E9B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</w:t>
      </w:r>
      <w:r>
        <w:rPr>
          <w:rFonts w:hint="eastAsia" w:ascii="仿宋" w:hAnsi="仿宋" w:eastAsia="仿宋" w:cs="仿宋"/>
          <w:sz w:val="24"/>
          <w:highlight w:val="none"/>
        </w:rPr>
        <w:t>（签字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或</w:t>
      </w:r>
      <w:r>
        <w:rPr>
          <w:rFonts w:hint="eastAsia" w:ascii="仿宋" w:hAnsi="仿宋" w:eastAsia="仿宋" w:cs="仿宋"/>
          <w:sz w:val="24"/>
          <w:highlight w:val="none"/>
        </w:rPr>
        <w:t xml:space="preserve">盖章） </w:t>
      </w:r>
    </w:p>
    <w:p w14:paraId="09B997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年 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 xml:space="preserve"> 日</w:t>
      </w:r>
    </w:p>
    <w:p w14:paraId="04B39DE1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br w:type="page"/>
      </w:r>
    </w:p>
    <w:p w14:paraId="7E079A95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" w:hAnsi="仿宋" w:eastAsia="仿宋" w:cs="仿宋"/>
          <w:sz w:val="24"/>
          <w:highlight w:val="none"/>
        </w:rPr>
      </w:pPr>
      <w:bookmarkStart w:id="21" w:name="_Toc29677"/>
      <w:r>
        <w:rPr>
          <w:rFonts w:hint="eastAsia" w:ascii="仿宋" w:hAnsi="仿宋" w:eastAsia="仿宋" w:cs="仿宋"/>
          <w:b/>
          <w:highlight w:val="none"/>
        </w:rPr>
        <w:t>法定代表人授权书</w:t>
      </w:r>
      <w:bookmarkEnd w:id="21"/>
    </w:p>
    <w:p w14:paraId="4163E909">
      <w:pPr>
        <w:pStyle w:val="3"/>
        <w:adjustRightInd w:val="0"/>
        <w:snapToGrid w:val="0"/>
        <w:spacing w:line="360" w:lineRule="auto"/>
        <w:ind w:left="0" w:leftChars="0" w:firstLine="0" w:firstLineChars="0"/>
        <w:rPr>
          <w:rFonts w:hint="eastAsia" w:ascii="仿宋" w:hAnsi="仿宋" w:eastAsia="仿宋" w:cs="仿宋"/>
          <w:sz w:val="24"/>
          <w:szCs w:val="24"/>
          <w:highlight w:val="none"/>
        </w:rPr>
      </w:pPr>
      <w:bookmarkStart w:id="22" w:name="_Toc10854_WPSOffice_Level1"/>
      <w:bookmarkStart w:id="23" w:name="_Toc2770_WPSOffice_Level1"/>
      <w:r>
        <w:rPr>
          <w:rFonts w:hint="eastAsia" w:ascii="仿宋" w:hAnsi="仿宋" w:eastAsia="仿宋" w:cs="仿宋"/>
          <w:sz w:val="24"/>
          <w:szCs w:val="24"/>
          <w:highlight w:val="none"/>
        </w:rPr>
        <w:t>致：</w:t>
      </w:r>
      <w:r>
        <w:rPr>
          <w:rFonts w:hint="eastAsia" w:ascii="仿宋" w:hAnsi="仿宋" w:eastAsia="仿宋" w:cs="仿宋"/>
          <w:sz w:val="24"/>
          <w:szCs w:val="24"/>
          <w:highlight w:val="none"/>
          <w:u w:val="single"/>
        </w:rPr>
        <w:t xml:space="preserve">                                 </w:t>
      </w:r>
      <w:bookmarkEnd w:id="22"/>
      <w:bookmarkEnd w:id="23"/>
      <w:r>
        <w:rPr>
          <w:rFonts w:hint="eastAsia" w:ascii="仿宋" w:hAnsi="仿宋" w:eastAsia="仿宋" w:cs="仿宋"/>
          <w:sz w:val="24"/>
          <w:szCs w:val="24"/>
          <w:highlight w:val="none"/>
        </w:rPr>
        <w:t>（采购人名称）</w:t>
      </w:r>
    </w:p>
    <w:p w14:paraId="11F3D48B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本人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</w:t>
      </w:r>
      <w:r>
        <w:rPr>
          <w:rFonts w:hint="eastAsia" w:ascii="仿宋" w:hAnsi="仿宋" w:eastAsia="仿宋" w:cs="仿宋"/>
          <w:sz w:val="24"/>
          <w:highlight w:val="none"/>
        </w:rPr>
        <w:t>（姓名）系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（供应商名称）的法定代表人，现委托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</w:t>
      </w:r>
      <w:r>
        <w:rPr>
          <w:rFonts w:hint="eastAsia" w:ascii="仿宋" w:hAnsi="仿宋" w:eastAsia="仿宋" w:cs="仿宋"/>
          <w:sz w:val="24"/>
          <w:highlight w:val="none"/>
        </w:rPr>
        <w:t>（姓名）为我方代理人。代理人根据授权，以我方名义签署、澄清、说明、补正、递交、撤回、修改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（项目名称）响应文件、签订合同和处理有关事宜，其法律后果由我方承担。</w:t>
      </w:r>
    </w:p>
    <w:p w14:paraId="5B43554C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委托期限：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                              </w:t>
      </w:r>
    </w:p>
    <w:p w14:paraId="1BDEAAD3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代理人无转委托权。</w:t>
      </w:r>
    </w:p>
    <w:p w14:paraId="5DDECED2">
      <w:pPr>
        <w:adjustRightInd w:val="0"/>
        <w:snapToGrid w:val="0"/>
        <w:spacing w:line="360" w:lineRule="auto"/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附：法定代表人</w:t>
      </w:r>
      <w:r>
        <w:rPr>
          <w:rFonts w:hint="eastAsia" w:ascii="仿宋" w:hAnsi="仿宋" w:eastAsia="仿宋" w:cs="仿宋"/>
          <w:sz w:val="24"/>
        </w:rPr>
        <w:t>委托代理人</w:t>
      </w:r>
      <w:r>
        <w:rPr>
          <w:rFonts w:hint="eastAsia" w:ascii="仿宋" w:hAnsi="仿宋" w:eastAsia="仿宋" w:cs="仿宋"/>
          <w:sz w:val="24"/>
          <w:highlight w:val="none"/>
        </w:rPr>
        <w:t>身份证。</w:t>
      </w:r>
    </w:p>
    <w:p w14:paraId="45422869">
      <w:pPr>
        <w:spacing w:before="240" w:beforeLines="100" w:after="240" w:afterLines="100" w:line="360" w:lineRule="auto"/>
        <w:jc w:val="center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pict>
          <v:rect id="矩形 6" o:spid="_x0000_s1028" o:spt="1" style="position:absolute;left:0pt;margin-left:249.6pt;margin-top:11.4pt;height:124.65pt;width:208.95pt;z-index:251661312;mso-width-relative:page;mso-height-relative:page;" fillcolor="#FFFFFF" filled="t" stroked="t" coordsize="21600,21600" o:gfxdata="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PxDeSTYAAAACgEAAA8AAAAAAAAAAQAgAAAAIgAAAGRy&#10;cy9kb3ducmV2LnhtbFBLAQIUABQAAAAIAIdO4kD8NyMPBQIAADgEAAAOAAAAAAAAAAEAIAAAACcB&#10;AABkcnMvZTJvRG9jLnhtbFBLBQYAAAAABgAGAFkBAACeBQAAAAA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47F04564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63868CE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B4202C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38AC6D5E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委托代理人身份证复印件</w:t>
                  </w:r>
                </w:p>
                <w:p w14:paraId="4E94F562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（二代证）（正反面）</w:t>
                  </w:r>
                </w:p>
                <w:p w14:paraId="0C4E8909">
                  <w:pPr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</w:txbxContent>
            </v:textbox>
          </v:rect>
        </w:pict>
      </w:r>
      <w:r>
        <w:rPr>
          <w:rFonts w:hint="eastAsia" w:ascii="仿宋" w:hAnsi="仿宋" w:eastAsia="仿宋" w:cs="仿宋"/>
          <w:highlight w:val="none"/>
        </w:rPr>
        <w:pict>
          <v:rect id="矩形 3" o:spid="_x0000_s1029" o:spt="1" style="position:absolute;left:0pt;margin-left:25.4pt;margin-top:11.9pt;height:123pt;width:209.6pt;z-index:251660288;mso-width-relative:page;mso-height-relative:page;" fillcolor="#FFFFFF" filled="t" stroked="t" coordsize="21600,21600" o:gfxdata="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TmA9gAAAAJAQAADwAAAAAAAAABACAAAAAiAAAAZHJz&#10;L2Rvd25yZXYueG1sUEsBAhQAFAAAAAgAh07iQNyq8w4EAgAAOAQAAA4AAAAAAAAAAQAgAAAAJwEA&#10;AGRycy9lMm9Eb2MueG1sUEsFBgAAAAAGAAYAWQEAAJ0FAAAAAA==&#10;">
            <v:path/>
            <v:fill on="t" focussize="0,0"/>
            <v:stroke joinstyle="miter"/>
            <v:imagedata o:title=""/>
            <o:lock v:ext="edit" aspectratio="f"/>
            <v:textbox>
              <w:txbxContent>
                <w:p w14:paraId="7FE1250F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445D2BCB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2819AA27">
                  <w:pPr>
                    <w:jc w:val="both"/>
                    <w:rPr>
                      <w:rFonts w:hint="eastAsia" w:ascii="仿宋" w:hAnsi="仿宋" w:eastAsia="仿宋" w:cs="仿宋"/>
                      <w:sz w:val="24"/>
                    </w:rPr>
                  </w:pPr>
                </w:p>
                <w:p w14:paraId="5CEE33D7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法定代表人身份证复印件</w:t>
                  </w:r>
                </w:p>
                <w:p w14:paraId="57C40EE6">
                  <w:pPr>
                    <w:jc w:val="center"/>
                    <w:rPr>
                      <w:rFonts w:hint="eastAsia" w:ascii="仿宋" w:hAnsi="仿宋" w:eastAsia="仿宋" w:cs="仿宋"/>
                      <w:sz w:val="24"/>
                    </w:rPr>
                  </w:pPr>
                  <w:r>
                    <w:rPr>
                      <w:rFonts w:hint="eastAsia" w:ascii="仿宋" w:hAnsi="仿宋" w:eastAsia="仿宋" w:cs="仿宋"/>
                      <w:sz w:val="24"/>
                    </w:rPr>
                    <w:t>（二代证） （正反面）</w:t>
                  </w:r>
                </w:p>
                <w:p w14:paraId="6D0DC3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14DFF5B7">
                  <w:pPr>
                    <w:rPr>
                      <w:rFonts w:hint="eastAsia" w:ascii="仿宋" w:hAnsi="仿宋" w:eastAsia="仿宋" w:cs="仿宋"/>
                    </w:rPr>
                  </w:pPr>
                </w:p>
                <w:p w14:paraId="5CDBFD21">
                  <w:pPr>
                    <w:rPr>
                      <w:rFonts w:hint="eastAsia" w:ascii="仿宋" w:hAnsi="仿宋" w:eastAsia="仿宋" w:cs="仿宋"/>
                    </w:rPr>
                  </w:pPr>
                </w:p>
              </w:txbxContent>
            </v:textbox>
          </v:rect>
        </w:pict>
      </w:r>
    </w:p>
    <w:p w14:paraId="4E59486D">
      <w:pPr>
        <w:rPr>
          <w:rFonts w:hint="eastAsia" w:ascii="仿宋" w:hAnsi="仿宋" w:eastAsia="仿宋" w:cs="仿宋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369B59DA">
      <w:pPr>
        <w:tabs>
          <w:tab w:val="left" w:pos="3763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D429292">
      <w:pPr>
        <w:tabs>
          <w:tab w:val="left" w:pos="7252"/>
        </w:tabs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ab/>
      </w:r>
    </w:p>
    <w:p w14:paraId="0812B56B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0F898135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42935C0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2A375AA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B87883E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2189B5B2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  </w:t>
      </w:r>
    </w:p>
    <w:p w14:paraId="6D7319D2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5ADB9AD3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33AC0FF1">
      <w:pPr>
        <w:ind w:firstLine="480" w:firstLineChars="200"/>
        <w:rPr>
          <w:rFonts w:hint="eastAsia" w:ascii="仿宋" w:hAnsi="仿宋" w:eastAsia="仿宋" w:cs="仿宋"/>
          <w:sz w:val="24"/>
          <w:highlight w:val="none"/>
        </w:rPr>
      </w:pPr>
    </w:p>
    <w:p w14:paraId="6A4153CA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供  应  商：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（盖章）</w:t>
      </w:r>
    </w:p>
    <w:p w14:paraId="63DBED2F">
      <w:pPr>
        <w:ind w:firstLine="4080" w:firstLineChars="1700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 </w:t>
      </w:r>
    </w:p>
    <w:p w14:paraId="7290945F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法定代表人：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218162FF">
      <w:pPr>
        <w:ind w:firstLine="2640" w:firstLineChars="1100"/>
        <w:rPr>
          <w:rFonts w:hint="eastAsia" w:ascii="仿宋" w:hAnsi="仿宋" w:eastAsia="仿宋" w:cs="仿宋"/>
          <w:sz w:val="24"/>
          <w:highlight w:val="none"/>
        </w:rPr>
      </w:pPr>
    </w:p>
    <w:p w14:paraId="402F59DA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6FB57A1E">
      <w:pPr>
        <w:ind w:firstLine="4080" w:firstLineChars="1700"/>
        <w:rPr>
          <w:rFonts w:hint="eastAsia" w:ascii="仿宋" w:hAnsi="仿宋" w:eastAsia="仿宋" w:cs="仿宋"/>
          <w:sz w:val="24"/>
          <w:highlight w:val="none"/>
          <w:u w:val="single"/>
        </w:rPr>
      </w:pPr>
    </w:p>
    <w:p w14:paraId="5DCEA567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委托代理人：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  <w:r>
        <w:rPr>
          <w:rFonts w:hint="eastAsia" w:ascii="仿宋" w:hAnsi="仿宋" w:eastAsia="仿宋" w:cs="仿宋"/>
          <w:sz w:val="24"/>
          <w:highlight w:val="none"/>
        </w:rPr>
        <w:t>（签字）</w:t>
      </w:r>
    </w:p>
    <w:p w14:paraId="49ED7A4C">
      <w:pPr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 xml:space="preserve"> </w:t>
      </w:r>
    </w:p>
    <w:p w14:paraId="4798C282">
      <w:pPr>
        <w:rPr>
          <w:rFonts w:hint="eastAsia" w:ascii="仿宋" w:hAnsi="仿宋" w:eastAsia="仿宋" w:cs="仿宋"/>
          <w:sz w:val="24"/>
          <w:highlight w:val="none"/>
          <w:u w:val="single"/>
        </w:rPr>
      </w:pPr>
      <w:r>
        <w:rPr>
          <w:rFonts w:hint="eastAsia" w:ascii="仿宋" w:hAnsi="仿宋" w:eastAsia="仿宋" w:cs="仿宋"/>
          <w:sz w:val="24"/>
          <w:highlight w:val="none"/>
        </w:rPr>
        <w:t>身份证号码：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                    </w:t>
      </w:r>
    </w:p>
    <w:p w14:paraId="7AFDD7E5">
      <w:pPr>
        <w:ind w:firstLine="3960" w:firstLineChars="1650"/>
        <w:rPr>
          <w:rFonts w:hint="eastAsia" w:ascii="仿宋" w:hAnsi="仿宋" w:eastAsia="仿宋" w:cs="仿宋"/>
          <w:sz w:val="24"/>
          <w:highlight w:val="none"/>
        </w:rPr>
      </w:pPr>
    </w:p>
    <w:p w14:paraId="2F5ECE18">
      <w:pPr>
        <w:spacing w:line="480" w:lineRule="exact"/>
        <w:rPr>
          <w:rFonts w:hint="eastAsia"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日      期：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24"/>
          <w:highlight w:val="none"/>
        </w:rPr>
        <w:t>年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月</w:t>
      </w:r>
      <w:r>
        <w:rPr>
          <w:rFonts w:hint="eastAsia" w:ascii="仿宋" w:hAnsi="仿宋" w:eastAsia="仿宋" w:cs="仿宋"/>
          <w:sz w:val="24"/>
          <w:highlight w:val="none"/>
          <w:u w:val="single"/>
        </w:rPr>
        <w:t xml:space="preserve">        </w:t>
      </w:r>
      <w:r>
        <w:rPr>
          <w:rFonts w:hint="eastAsia" w:ascii="仿宋" w:hAnsi="仿宋" w:eastAsia="仿宋" w:cs="仿宋"/>
          <w:sz w:val="24"/>
          <w:highlight w:val="none"/>
        </w:rPr>
        <w:t>日</w:t>
      </w:r>
    </w:p>
    <w:p w14:paraId="01397A61">
      <w:pPr>
        <w:pStyle w:val="4"/>
        <w:rPr>
          <w:rFonts w:hint="eastAsia" w:ascii="仿宋" w:hAnsi="仿宋" w:eastAsia="仿宋" w:cs="仿宋"/>
          <w:sz w:val="24"/>
          <w:highlight w:val="none"/>
        </w:rPr>
      </w:pPr>
    </w:p>
    <w:p w14:paraId="487CFA81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p w14:paraId="3CD604DC">
      <w:pPr>
        <w:jc w:val="center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  <w:r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  <w:t>供应商营业执照</w:t>
      </w:r>
    </w:p>
    <w:p w14:paraId="3C6CAC40">
      <w:pPr>
        <w:pStyle w:val="4"/>
        <w:rPr>
          <w:rFonts w:hint="eastAsia" w:ascii="仿宋" w:hAnsi="仿宋" w:eastAsia="仿宋" w:cs="仿宋"/>
          <w:b/>
          <w:color w:val="000000"/>
          <w:kern w:val="2"/>
          <w:sz w:val="32"/>
          <w:szCs w:val="24"/>
          <w:highlight w:val="none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U4ZGEzMDgzYzNhMzg0NzI0YmVjZjA5ZDEzNzk1ZjUifQ=="/>
  </w:docVars>
  <w:rsids>
    <w:rsidRoot w:val="00000000"/>
    <w:rsid w:val="008D0DC8"/>
    <w:rsid w:val="01C0139C"/>
    <w:rsid w:val="04E568E6"/>
    <w:rsid w:val="12290561"/>
    <w:rsid w:val="140D772F"/>
    <w:rsid w:val="16386445"/>
    <w:rsid w:val="19121FD6"/>
    <w:rsid w:val="1B586714"/>
    <w:rsid w:val="1F343D2B"/>
    <w:rsid w:val="20234103"/>
    <w:rsid w:val="20CC212C"/>
    <w:rsid w:val="22CA39AC"/>
    <w:rsid w:val="26D41D36"/>
    <w:rsid w:val="2D2C76F8"/>
    <w:rsid w:val="2E8753F4"/>
    <w:rsid w:val="31935638"/>
    <w:rsid w:val="34882500"/>
    <w:rsid w:val="35293362"/>
    <w:rsid w:val="354B52AB"/>
    <w:rsid w:val="3A151C40"/>
    <w:rsid w:val="3AEF66B6"/>
    <w:rsid w:val="3B560249"/>
    <w:rsid w:val="3EA846BF"/>
    <w:rsid w:val="40731179"/>
    <w:rsid w:val="45FE6C26"/>
    <w:rsid w:val="461219C0"/>
    <w:rsid w:val="467253C1"/>
    <w:rsid w:val="4A117E90"/>
    <w:rsid w:val="4A6415F0"/>
    <w:rsid w:val="4C113CC4"/>
    <w:rsid w:val="4CB65154"/>
    <w:rsid w:val="4DCC4E5D"/>
    <w:rsid w:val="4E22195D"/>
    <w:rsid w:val="4EA50E6A"/>
    <w:rsid w:val="561A3BE4"/>
    <w:rsid w:val="58375B94"/>
    <w:rsid w:val="5C9156DD"/>
    <w:rsid w:val="5CCE5716"/>
    <w:rsid w:val="621520B2"/>
    <w:rsid w:val="6B821122"/>
    <w:rsid w:val="6E0F238F"/>
    <w:rsid w:val="71E8503A"/>
    <w:rsid w:val="74AC24D4"/>
    <w:rsid w:val="78D634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120" w:beforeLines="0" w:beforeAutospacing="0" w:after="120" w:afterLines="0" w:afterAutospacing="0" w:line="300" w:lineRule="auto"/>
      <w:jc w:val="center"/>
      <w:outlineLvl w:val="1"/>
    </w:pPr>
    <w:rPr>
      <w:b/>
      <w:color w:val="000000"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8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379</Words>
  <Characters>382</Characters>
  <Lines>0</Lines>
  <Paragraphs>0</Paragraphs>
  <TotalTime>0</TotalTime>
  <ScaleCrop>false</ScaleCrop>
  <LinksUpToDate>false</LinksUpToDate>
  <CharactersWithSpaces>1191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2020-10-20T00:51:00Z</dcterms:created>
  <dc:creator>Administrator.SC-201906111132</dc:creator>
  <cp:lastModifiedBy>华仔</cp:lastModifiedBy>
  <dcterms:modified xsi:type="dcterms:W3CDTF">2025-12-23T09:51:36Z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1E238DE659C0457A9E583AAF301993AE_13</vt:lpwstr>
  </property>
  <property fmtid="{D5CDD505-2E9C-101B-9397-08002B2CF9AE}" pid="4" name="KSOTemplateDocerSaveRecord">
    <vt:lpwstr>eyJoZGlkIjoiMGM0YTc4YWNhMGQ5ZjZlZDJjNjg0ZTlhYzJhYmYwZTIiLCJ1c2VySWQiOiI0ODQyMDcyMTcifQ==</vt:lpwstr>
  </property>
</Properties>
</file>